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E5" w:rsidRDefault="00D429E5" w:rsidP="00D429E5">
      <w:pPr>
        <w:spacing w:after="0"/>
        <w:jc w:val="center"/>
      </w:pPr>
      <w:bookmarkStart w:id="0" w:name="_GoBack"/>
      <w:bookmarkEnd w:id="0"/>
      <w:r>
        <w:t>ООО «ВУЛКАНКОМПЛЕКТ»</w:t>
      </w:r>
    </w:p>
    <w:p w:rsidR="00D429E5" w:rsidRDefault="00D429E5" w:rsidP="00D429E5">
      <w:pPr>
        <w:spacing w:after="0"/>
        <w:jc w:val="center"/>
      </w:pPr>
      <w:r>
        <w:t>143000, Московская обл., г. Одинцово, Можайское ш., д.8</w:t>
      </w:r>
    </w:p>
    <w:p w:rsidR="00D429E5" w:rsidRPr="001B70CA" w:rsidRDefault="00D429E5" w:rsidP="00D429E5">
      <w:pPr>
        <w:spacing w:after="0"/>
        <w:jc w:val="center"/>
      </w:pPr>
      <w:r>
        <w:t xml:space="preserve">Тел./факс: (495) 596-01-76    </w:t>
      </w:r>
      <w:r>
        <w:rPr>
          <w:lang w:val="en-US"/>
        </w:rPr>
        <w:t>www</w:t>
      </w:r>
      <w:r w:rsidRPr="001B70CA">
        <w:t>/</w:t>
      </w:r>
      <w:proofErr w:type="spellStart"/>
      <w:r>
        <w:rPr>
          <w:lang w:val="en-US"/>
        </w:rPr>
        <w:t>vulkancomplect</w:t>
      </w:r>
      <w:proofErr w:type="spellEnd"/>
      <w:r w:rsidRPr="001B70CA">
        <w:t>.</w:t>
      </w:r>
      <w:proofErr w:type="spellStart"/>
      <w:r>
        <w:rPr>
          <w:lang w:val="en-US"/>
        </w:rPr>
        <w:t>ru</w:t>
      </w:r>
      <w:proofErr w:type="spellEnd"/>
      <w:r w:rsidRPr="001B70CA">
        <w:t xml:space="preserve">        </w:t>
      </w:r>
      <w:r>
        <w:rPr>
          <w:lang w:val="en-US"/>
        </w:rPr>
        <w:t>info</w:t>
      </w:r>
      <w:r w:rsidRPr="001B70CA">
        <w:t>@</w:t>
      </w:r>
      <w:proofErr w:type="spellStart"/>
      <w:r>
        <w:rPr>
          <w:lang w:val="en-US"/>
        </w:rPr>
        <w:t>vulkancomplect</w:t>
      </w:r>
      <w:proofErr w:type="spellEnd"/>
      <w:r w:rsidRPr="001B70CA">
        <w:t>.</w:t>
      </w:r>
      <w:proofErr w:type="spellStart"/>
      <w:r>
        <w:rPr>
          <w:lang w:val="en-US"/>
        </w:rPr>
        <w:t>ru</w:t>
      </w:r>
      <w:proofErr w:type="spellEnd"/>
    </w:p>
    <w:p w:rsidR="00D429E5" w:rsidRDefault="00D429E5" w:rsidP="001B70CA">
      <w:pPr>
        <w:spacing w:after="0"/>
        <w:jc w:val="center"/>
        <w:rPr>
          <w:sz w:val="72"/>
          <w:szCs w:val="72"/>
        </w:rPr>
      </w:pPr>
    </w:p>
    <w:p w:rsidR="0060535C" w:rsidRPr="00D429E5" w:rsidRDefault="0060535C" w:rsidP="001B70CA">
      <w:pPr>
        <w:spacing w:after="0"/>
        <w:jc w:val="center"/>
        <w:rPr>
          <w:sz w:val="96"/>
          <w:szCs w:val="96"/>
        </w:rPr>
      </w:pPr>
      <w:r w:rsidRPr="00D429E5">
        <w:rPr>
          <w:sz w:val="96"/>
          <w:szCs w:val="96"/>
        </w:rPr>
        <w:t>Мангал</w:t>
      </w:r>
    </w:p>
    <w:p w:rsidR="0060535C" w:rsidRPr="00D429E5" w:rsidRDefault="001B70CA" w:rsidP="001B70CA">
      <w:pPr>
        <w:spacing w:after="0"/>
        <w:jc w:val="center"/>
        <w:rPr>
          <w:rFonts w:ascii="Berlin Sans FB Demi" w:hAnsi="Berlin Sans FB Demi"/>
          <w:sz w:val="144"/>
          <w:szCs w:val="144"/>
          <w:lang w:val="en-US"/>
        </w:rPr>
      </w:pPr>
      <w:r w:rsidRPr="00D429E5">
        <w:rPr>
          <w:rFonts w:ascii="Berlin Sans FB Demi" w:hAnsi="Berlin Sans FB Demi"/>
          <w:sz w:val="144"/>
          <w:szCs w:val="144"/>
          <w:lang w:val="en-US"/>
        </w:rPr>
        <w:t>VULKAN</w:t>
      </w:r>
    </w:p>
    <w:p w:rsidR="0060535C" w:rsidRPr="00D429E5" w:rsidRDefault="001B70CA" w:rsidP="001B70CA">
      <w:pPr>
        <w:spacing w:after="0"/>
        <w:jc w:val="center"/>
        <w:rPr>
          <w:sz w:val="72"/>
          <w:szCs w:val="72"/>
          <w:lang w:val="en-US"/>
        </w:rPr>
      </w:pPr>
      <w:r w:rsidRPr="00D429E5">
        <w:rPr>
          <w:sz w:val="72"/>
          <w:szCs w:val="72"/>
        </w:rPr>
        <w:t>Профессиональный</w:t>
      </w:r>
    </w:p>
    <w:p w:rsidR="0060535C" w:rsidRDefault="00D429E5" w:rsidP="009A5D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6775" cy="30289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5C" w:rsidRPr="00F16F5C" w:rsidRDefault="00A17FDB" w:rsidP="00F16F5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Описание и схема</w:t>
      </w:r>
      <w:r w:rsidR="00F16F5C" w:rsidRPr="00F16F5C">
        <w:rPr>
          <w:b/>
          <w:sz w:val="36"/>
          <w:szCs w:val="36"/>
        </w:rPr>
        <w:t xml:space="preserve"> сборки</w:t>
      </w:r>
    </w:p>
    <w:p w:rsidR="00D429E5" w:rsidRPr="00D429E5" w:rsidRDefault="00D429E5" w:rsidP="00D429E5">
      <w:pPr>
        <w:spacing w:after="0"/>
        <w:rPr>
          <w:b/>
        </w:rPr>
      </w:pPr>
      <w:r w:rsidRPr="00D429E5">
        <w:rPr>
          <w:b/>
        </w:rPr>
        <w:t xml:space="preserve">Стационарный мангал для приготовления различных блюд  на открытом огне и углях с возможностью использования традиционных шампуров, </w:t>
      </w:r>
      <w:proofErr w:type="spellStart"/>
      <w:r w:rsidRPr="00D429E5">
        <w:rPr>
          <w:b/>
        </w:rPr>
        <w:t>грильных</w:t>
      </w:r>
      <w:proofErr w:type="spellEnd"/>
      <w:r w:rsidRPr="00D429E5">
        <w:rPr>
          <w:b/>
        </w:rPr>
        <w:t xml:space="preserve"> решеток и т.п.</w:t>
      </w:r>
    </w:p>
    <w:p w:rsidR="00D429E5" w:rsidRPr="00D429E5" w:rsidRDefault="00D429E5" w:rsidP="00D429E5">
      <w:pPr>
        <w:spacing w:after="0"/>
        <w:rPr>
          <w:b/>
        </w:rPr>
      </w:pPr>
    </w:p>
    <w:p w:rsidR="00D429E5" w:rsidRPr="00D429E5" w:rsidRDefault="004B45EA" w:rsidP="00D429E5">
      <w:pPr>
        <w:spacing w:after="0"/>
        <w:rPr>
          <w:b/>
        </w:rPr>
      </w:pPr>
      <w:r>
        <w:rPr>
          <w:b/>
        </w:rPr>
        <w:t xml:space="preserve">Корпус мангала изготовлен из 2,0 </w:t>
      </w:r>
      <w:r w:rsidR="00D429E5" w:rsidRPr="00D429E5">
        <w:rPr>
          <w:b/>
        </w:rPr>
        <w:t>мм высококачественной стали и имеет жаростойкое покрытие. Ребра жесткости на корпусе мангала защищают от деформаций, придают конструкции прочность и долговечность</w:t>
      </w:r>
    </w:p>
    <w:p w:rsidR="00D429E5" w:rsidRPr="00D429E5" w:rsidRDefault="0037378E" w:rsidP="00D429E5">
      <w:pPr>
        <w:spacing w:after="0"/>
        <w:rPr>
          <w:b/>
        </w:rPr>
      </w:pPr>
      <w:r>
        <w:rPr>
          <w:b/>
        </w:rPr>
        <w:t xml:space="preserve">Мангал имеет два зольных ящика, которые упрощают процесс чистки от золы и позволяют регулировать интенсивность горения углей/дров. </w:t>
      </w:r>
      <w:r w:rsidR="00D429E5" w:rsidRPr="00D429E5">
        <w:rPr>
          <w:b/>
        </w:rPr>
        <w:t>Благодаря большой рабочей поверхности -80х31см – можно готовить несколько блюд одновременно.</w:t>
      </w:r>
    </w:p>
    <w:p w:rsidR="00D429E5" w:rsidRPr="00D429E5" w:rsidRDefault="00D429E5" w:rsidP="00D429E5">
      <w:pPr>
        <w:spacing w:after="0"/>
        <w:rPr>
          <w:b/>
        </w:rPr>
      </w:pPr>
    </w:p>
    <w:p w:rsidR="00D429E5" w:rsidRPr="00D429E5" w:rsidRDefault="00D429E5" w:rsidP="00F16F5C">
      <w:pPr>
        <w:spacing w:after="0"/>
        <w:jc w:val="center"/>
        <w:rPr>
          <w:b/>
        </w:rPr>
      </w:pPr>
      <w:r w:rsidRPr="00D429E5">
        <w:rPr>
          <w:b/>
        </w:rPr>
        <w:t xml:space="preserve">Габаритный размеры </w:t>
      </w:r>
      <w:proofErr w:type="spellStart"/>
      <w:r w:rsidRPr="00D429E5">
        <w:rPr>
          <w:b/>
        </w:rPr>
        <w:t>ВхШхД</w:t>
      </w:r>
      <w:proofErr w:type="spellEnd"/>
      <w:r w:rsidRPr="00D429E5">
        <w:rPr>
          <w:b/>
        </w:rPr>
        <w:t xml:space="preserve">  83х35х150 см.</w:t>
      </w:r>
    </w:p>
    <w:p w:rsidR="00D429E5" w:rsidRPr="00D429E5" w:rsidRDefault="00D429E5" w:rsidP="00F16F5C">
      <w:pPr>
        <w:spacing w:after="0"/>
        <w:jc w:val="center"/>
        <w:rPr>
          <w:b/>
        </w:rPr>
      </w:pPr>
      <w:r w:rsidRPr="00D429E5">
        <w:rPr>
          <w:b/>
        </w:rPr>
        <w:t>Размер у</w:t>
      </w:r>
      <w:r w:rsidR="00962EDC">
        <w:rPr>
          <w:b/>
        </w:rPr>
        <w:t xml:space="preserve">паковки </w:t>
      </w:r>
      <w:proofErr w:type="spellStart"/>
      <w:r w:rsidR="00962EDC">
        <w:rPr>
          <w:b/>
        </w:rPr>
        <w:t>ВхШхД</w:t>
      </w:r>
      <w:proofErr w:type="spellEnd"/>
      <w:r w:rsidR="00962EDC">
        <w:rPr>
          <w:b/>
        </w:rPr>
        <w:t xml:space="preserve"> 10х31х81см; вес-23</w:t>
      </w:r>
      <w:r w:rsidRPr="00D429E5">
        <w:rPr>
          <w:b/>
        </w:rPr>
        <w:t>кг.</w:t>
      </w:r>
    </w:p>
    <w:p w:rsidR="009A5D4E" w:rsidRDefault="009A5D4E" w:rsidP="001B70CA">
      <w:pPr>
        <w:spacing w:before="100" w:beforeAutospacing="1" w:after="100" w:afterAutospacing="1"/>
        <w:sectPr w:rsidR="009A5D4E" w:rsidSect="009A5D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29E5" w:rsidRDefault="00D429E5" w:rsidP="009A5D4E">
      <w:pPr>
        <w:spacing w:after="0"/>
      </w:pPr>
    </w:p>
    <w:p w:rsidR="00D429E5" w:rsidRDefault="00D429E5" w:rsidP="009A5D4E">
      <w:pPr>
        <w:spacing w:after="0"/>
      </w:pPr>
    </w:p>
    <w:p w:rsidR="0085414D" w:rsidRDefault="0085414D" w:rsidP="009A5D4E">
      <w:pPr>
        <w:spacing w:after="0"/>
      </w:pPr>
      <w:r>
        <w:lastRenderedPageBreak/>
        <w:t>1 ШАГ</w:t>
      </w:r>
    </w:p>
    <w:p w:rsidR="00E97D6A" w:rsidRDefault="00E97D6A" w:rsidP="009A5D4E">
      <w:pPr>
        <w:spacing w:after="0"/>
      </w:pPr>
      <w:r>
        <w:t>-Установить перегородку в зольный короб</w:t>
      </w:r>
    </w:p>
    <w:p w:rsidR="0085414D" w:rsidRDefault="0085414D" w:rsidP="009A5D4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14650" cy="213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4D" w:rsidRDefault="0085414D" w:rsidP="009A5D4E">
      <w:pPr>
        <w:spacing w:after="0"/>
      </w:pPr>
      <w:r>
        <w:t>2 ШАГ</w:t>
      </w:r>
    </w:p>
    <w:p w:rsidR="00E97D6A" w:rsidRDefault="00E97D6A" w:rsidP="009A5D4E">
      <w:pPr>
        <w:spacing w:after="0"/>
      </w:pPr>
      <w:r>
        <w:t>-Загнуть лепестки перегородки</w:t>
      </w:r>
    </w:p>
    <w:p w:rsidR="0085414D" w:rsidRDefault="0085414D" w:rsidP="009A5D4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09875" cy="23257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70" cy="23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9D" w:rsidRDefault="0085414D" w:rsidP="009A5D4E">
      <w:pPr>
        <w:spacing w:after="0"/>
      </w:pPr>
      <w:r>
        <w:t>3</w:t>
      </w:r>
      <w:r w:rsidR="000F046C">
        <w:t xml:space="preserve"> ШАГ</w:t>
      </w:r>
    </w:p>
    <w:p w:rsidR="00E97D6A" w:rsidRPr="0085414D" w:rsidRDefault="00E97D6A" w:rsidP="009A5D4E">
      <w:pPr>
        <w:spacing w:after="0"/>
      </w:pPr>
      <w:r>
        <w:t>-С</w:t>
      </w:r>
      <w:r w:rsidR="00407BEA">
        <w:t>о</w:t>
      </w:r>
      <w:r w:rsidR="00962EDC">
        <w:t>вместить детали</w:t>
      </w:r>
      <w:r>
        <w:t xml:space="preserve"> и установить винты с гайками</w:t>
      </w:r>
    </w:p>
    <w:p w:rsidR="009A5D4E" w:rsidRDefault="009A5D4E" w:rsidP="009A5D4E">
      <w:pPr>
        <w:spacing w:after="0"/>
      </w:pPr>
      <w:r w:rsidRPr="009A5D4E">
        <w:t>-</w:t>
      </w:r>
      <w:r>
        <w:t>винт М6х12 -14 шт.</w:t>
      </w:r>
    </w:p>
    <w:p w:rsidR="009A5D4E" w:rsidRPr="009A5D4E" w:rsidRDefault="009A5D4E" w:rsidP="009A5D4E">
      <w:pPr>
        <w:spacing w:after="0"/>
      </w:pPr>
      <w:r>
        <w:t>-гайка М</w:t>
      </w:r>
      <w:proofErr w:type="gramStart"/>
      <w:r>
        <w:t>6  -</w:t>
      </w:r>
      <w:proofErr w:type="gramEnd"/>
      <w:r>
        <w:t>14 шт.</w:t>
      </w:r>
    </w:p>
    <w:p w:rsidR="00407BEA" w:rsidRDefault="00F6645A" w:rsidP="00407BEA">
      <w:r>
        <w:rPr>
          <w:noProof/>
          <w:lang w:eastAsia="ru-RU"/>
        </w:rPr>
        <w:drawing>
          <wp:inline distT="0" distB="0" distL="0" distR="0" wp14:anchorId="6F956807" wp14:editId="51C4D019">
            <wp:extent cx="3471160" cy="325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77" cy="326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DC" w:rsidRDefault="00962EDC" w:rsidP="009A5D4E">
      <w:pPr>
        <w:spacing w:after="0"/>
      </w:pPr>
    </w:p>
    <w:p w:rsidR="000F046C" w:rsidRDefault="0085414D" w:rsidP="009A5D4E">
      <w:pPr>
        <w:spacing w:after="0"/>
      </w:pPr>
      <w:r>
        <w:lastRenderedPageBreak/>
        <w:t>4</w:t>
      </w:r>
      <w:r w:rsidR="000F046C">
        <w:t xml:space="preserve"> ШАГ</w:t>
      </w:r>
    </w:p>
    <w:p w:rsidR="00407BEA" w:rsidRDefault="00962EDC" w:rsidP="009A5D4E">
      <w:pPr>
        <w:spacing w:after="0"/>
      </w:pPr>
      <w:r>
        <w:t>-Совместить детали/узлы</w:t>
      </w:r>
      <w:r w:rsidR="00407BEA">
        <w:t xml:space="preserve"> и установить винты с гайками</w:t>
      </w:r>
    </w:p>
    <w:p w:rsidR="009A5D4E" w:rsidRDefault="009A5D4E" w:rsidP="009A5D4E">
      <w:pPr>
        <w:spacing w:after="0"/>
      </w:pPr>
      <w:r>
        <w:t>-винт М6х12 -8 шт.</w:t>
      </w:r>
    </w:p>
    <w:p w:rsidR="009A5D4E" w:rsidRDefault="009A5D4E" w:rsidP="009A5D4E">
      <w:pPr>
        <w:spacing w:after="0"/>
      </w:pPr>
      <w:r>
        <w:t>-гайка М</w:t>
      </w:r>
      <w:proofErr w:type="gramStart"/>
      <w:r>
        <w:t>6  -</w:t>
      </w:r>
      <w:proofErr w:type="gramEnd"/>
      <w:r>
        <w:t>8 шт.</w:t>
      </w:r>
    </w:p>
    <w:p w:rsidR="006019FF" w:rsidRDefault="00BE1C6E" w:rsidP="001B70C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52725" cy="239362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72" cy="239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6C" w:rsidRDefault="0085414D" w:rsidP="009A5D4E">
      <w:pPr>
        <w:spacing w:after="0"/>
      </w:pPr>
      <w:r>
        <w:t>5</w:t>
      </w:r>
      <w:r w:rsidR="000F046C">
        <w:t xml:space="preserve"> ШАГ</w:t>
      </w:r>
    </w:p>
    <w:p w:rsidR="00962EDC" w:rsidRDefault="00962EDC" w:rsidP="009A5D4E">
      <w:pPr>
        <w:spacing w:after="0"/>
      </w:pPr>
      <w:r>
        <w:t>-Совместить детали/узлы и установить винты с гайками</w:t>
      </w:r>
    </w:p>
    <w:p w:rsidR="009A5D4E" w:rsidRDefault="009A5D4E" w:rsidP="009A5D4E">
      <w:pPr>
        <w:spacing w:after="0"/>
      </w:pPr>
      <w:r>
        <w:t>-винт М6х12 -4 шт.</w:t>
      </w:r>
    </w:p>
    <w:p w:rsidR="009A5D4E" w:rsidRDefault="009A5D4E" w:rsidP="009A5D4E">
      <w:pPr>
        <w:spacing w:after="0"/>
      </w:pPr>
      <w:r>
        <w:t>-гайка М</w:t>
      </w:r>
      <w:proofErr w:type="gramStart"/>
      <w:r>
        <w:t>6  -</w:t>
      </w:r>
      <w:proofErr w:type="gramEnd"/>
      <w:r>
        <w:t>4 шт.</w:t>
      </w:r>
    </w:p>
    <w:p w:rsidR="006019FF" w:rsidRDefault="00BE1C6E">
      <w:r>
        <w:rPr>
          <w:noProof/>
          <w:lang w:eastAsia="ru-RU"/>
        </w:rPr>
        <w:drawing>
          <wp:inline distT="0" distB="0" distL="0" distR="0">
            <wp:extent cx="3043991" cy="19335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30" cy="19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6C" w:rsidRDefault="0085414D" w:rsidP="009A5D4E">
      <w:pPr>
        <w:spacing w:after="0"/>
      </w:pPr>
      <w:r>
        <w:t>6</w:t>
      </w:r>
      <w:r w:rsidR="000F046C">
        <w:t xml:space="preserve"> ШАГ</w:t>
      </w:r>
    </w:p>
    <w:p w:rsidR="00962EDC" w:rsidRDefault="00962EDC" w:rsidP="009A5D4E">
      <w:pPr>
        <w:spacing w:after="0"/>
      </w:pPr>
      <w:r>
        <w:t>-Совместить детали/узлы и установить винты с гайками</w:t>
      </w:r>
    </w:p>
    <w:p w:rsidR="009A5D4E" w:rsidRDefault="009A5D4E" w:rsidP="009A5D4E">
      <w:pPr>
        <w:spacing w:after="0"/>
      </w:pPr>
      <w:r>
        <w:t>-винт М6х12 -8 шт.</w:t>
      </w:r>
    </w:p>
    <w:p w:rsidR="009A5D4E" w:rsidRDefault="009A5D4E" w:rsidP="009A5D4E">
      <w:pPr>
        <w:spacing w:after="0"/>
      </w:pPr>
      <w:r>
        <w:t>-гайка М</w:t>
      </w:r>
      <w:proofErr w:type="gramStart"/>
      <w:r>
        <w:t>6  -</w:t>
      </w:r>
      <w:proofErr w:type="gramEnd"/>
      <w:r>
        <w:t>8 шт.</w:t>
      </w:r>
    </w:p>
    <w:p w:rsidR="00506B08" w:rsidRDefault="00232FEC">
      <w:r>
        <w:rPr>
          <w:noProof/>
          <w:lang w:eastAsia="ru-RU"/>
        </w:rPr>
        <w:drawing>
          <wp:inline distT="0" distB="0" distL="0" distR="0">
            <wp:extent cx="3095625" cy="2085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08" w:rsidRDefault="0085414D" w:rsidP="009A5D4E">
      <w:pPr>
        <w:spacing w:after="0"/>
      </w:pPr>
      <w:r>
        <w:lastRenderedPageBreak/>
        <w:t>7</w:t>
      </w:r>
      <w:r w:rsidR="00506B08">
        <w:t xml:space="preserve"> ШАГ</w:t>
      </w:r>
    </w:p>
    <w:p w:rsidR="00962EDC" w:rsidRDefault="00962EDC" w:rsidP="009A5D4E">
      <w:pPr>
        <w:spacing w:after="0"/>
      </w:pPr>
      <w:r>
        <w:t>-Совместить детали/узлы и установить винты с гайками</w:t>
      </w:r>
    </w:p>
    <w:p w:rsidR="009A5D4E" w:rsidRDefault="009A5D4E" w:rsidP="009A5D4E">
      <w:pPr>
        <w:spacing w:after="0"/>
      </w:pPr>
      <w:r>
        <w:t>-винт М6х12 -12 шт.</w:t>
      </w:r>
    </w:p>
    <w:p w:rsidR="009A5D4E" w:rsidRDefault="009A5D4E" w:rsidP="009A5D4E">
      <w:pPr>
        <w:spacing w:after="0"/>
      </w:pPr>
      <w:r>
        <w:t>-гайка М</w:t>
      </w:r>
      <w:proofErr w:type="gramStart"/>
      <w:r>
        <w:t>6  -</w:t>
      </w:r>
      <w:proofErr w:type="gramEnd"/>
      <w:r>
        <w:t>12 шт.</w:t>
      </w:r>
    </w:p>
    <w:p w:rsidR="00506B08" w:rsidRDefault="001F1FE0">
      <w:r>
        <w:rPr>
          <w:noProof/>
          <w:lang w:eastAsia="ru-RU"/>
        </w:rPr>
        <w:drawing>
          <wp:inline distT="0" distB="0" distL="0" distR="0">
            <wp:extent cx="3431801" cy="2333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01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08" w:rsidRDefault="0085414D" w:rsidP="009A5D4E">
      <w:pPr>
        <w:spacing w:after="0"/>
      </w:pPr>
      <w:r>
        <w:t>8</w:t>
      </w:r>
      <w:r w:rsidR="00506B08">
        <w:t xml:space="preserve"> ШАГ</w:t>
      </w:r>
    </w:p>
    <w:p w:rsidR="00962EDC" w:rsidRDefault="00962EDC" w:rsidP="009A5D4E">
      <w:pPr>
        <w:spacing w:after="0"/>
      </w:pPr>
      <w:r>
        <w:t xml:space="preserve">-Совместить детали/узлы и установить </w:t>
      </w:r>
      <w:proofErr w:type="spellStart"/>
      <w:r>
        <w:t>саморезы</w:t>
      </w:r>
      <w:proofErr w:type="spellEnd"/>
    </w:p>
    <w:p w:rsidR="009A5D4E" w:rsidRDefault="009A5D4E" w:rsidP="009A5D4E">
      <w:pPr>
        <w:spacing w:after="0"/>
      </w:pPr>
      <w:r>
        <w:t>-</w:t>
      </w:r>
      <w:proofErr w:type="spellStart"/>
      <w:r>
        <w:t>саморез</w:t>
      </w:r>
      <w:proofErr w:type="spellEnd"/>
      <w:r>
        <w:t xml:space="preserve"> – 4 шт.</w:t>
      </w:r>
    </w:p>
    <w:p w:rsidR="0005099D" w:rsidRDefault="001F1FE0">
      <w:r>
        <w:rPr>
          <w:noProof/>
          <w:lang w:eastAsia="ru-RU"/>
        </w:rPr>
        <w:drawing>
          <wp:inline distT="0" distB="0" distL="0" distR="0">
            <wp:extent cx="3406743" cy="20859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4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9D" w:rsidRDefault="0085414D" w:rsidP="009A5D4E">
      <w:pPr>
        <w:spacing w:after="0"/>
      </w:pPr>
      <w:r>
        <w:t>9</w:t>
      </w:r>
      <w:r w:rsidR="0005099D">
        <w:t xml:space="preserve"> ШАГ</w:t>
      </w:r>
    </w:p>
    <w:p w:rsidR="00962EDC" w:rsidRDefault="00962EDC" w:rsidP="009A5D4E">
      <w:pPr>
        <w:spacing w:after="0"/>
      </w:pPr>
      <w:r>
        <w:t>-Совместить детали/узлы и установить винты с гайками</w:t>
      </w:r>
    </w:p>
    <w:p w:rsidR="009A5D4E" w:rsidRDefault="00D429E5" w:rsidP="009A5D4E">
      <w:pPr>
        <w:spacing w:after="0"/>
      </w:pPr>
      <w:r>
        <w:t>-винт М6х12 -8</w:t>
      </w:r>
      <w:r w:rsidR="009A5D4E">
        <w:t xml:space="preserve"> шт.</w:t>
      </w:r>
    </w:p>
    <w:p w:rsidR="009A5D4E" w:rsidRDefault="00D429E5" w:rsidP="009A5D4E">
      <w:pPr>
        <w:spacing w:after="0"/>
      </w:pPr>
      <w:r>
        <w:t>-гайка М</w:t>
      </w:r>
      <w:proofErr w:type="gramStart"/>
      <w:r>
        <w:t>6  -</w:t>
      </w:r>
      <w:proofErr w:type="gramEnd"/>
      <w:r>
        <w:t>8</w:t>
      </w:r>
      <w:r w:rsidR="009A5D4E">
        <w:t xml:space="preserve"> шт.</w:t>
      </w:r>
    </w:p>
    <w:p w:rsidR="0005099D" w:rsidRDefault="001F1FE0">
      <w:r>
        <w:rPr>
          <w:noProof/>
          <w:lang w:eastAsia="ru-RU"/>
        </w:rPr>
        <w:drawing>
          <wp:inline distT="0" distB="0" distL="0" distR="0">
            <wp:extent cx="3389176" cy="241935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76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9D" w:rsidRDefault="0085414D" w:rsidP="00D429E5">
      <w:pPr>
        <w:spacing w:after="0"/>
      </w:pPr>
      <w:r>
        <w:lastRenderedPageBreak/>
        <w:t>10</w:t>
      </w:r>
      <w:r w:rsidR="0005099D">
        <w:t xml:space="preserve"> ШАГ</w:t>
      </w:r>
    </w:p>
    <w:p w:rsidR="00962EDC" w:rsidRDefault="00962EDC" w:rsidP="00D429E5">
      <w:pPr>
        <w:spacing w:after="0"/>
      </w:pPr>
      <w:r>
        <w:t>-Совместить детали/узлы и установить винты с гайками</w:t>
      </w:r>
    </w:p>
    <w:p w:rsidR="00D429E5" w:rsidRDefault="00D429E5" w:rsidP="00D429E5">
      <w:pPr>
        <w:spacing w:after="0"/>
      </w:pPr>
      <w:r>
        <w:t>-винт М8х40 -2 шт.</w:t>
      </w:r>
    </w:p>
    <w:p w:rsidR="00D429E5" w:rsidRDefault="00D429E5" w:rsidP="00D429E5">
      <w:pPr>
        <w:spacing w:after="0"/>
      </w:pPr>
      <w:r>
        <w:t>-гайка М8  -2 шт.</w:t>
      </w:r>
    </w:p>
    <w:p w:rsidR="00506B08" w:rsidRDefault="00155E67">
      <w:r>
        <w:rPr>
          <w:noProof/>
          <w:lang w:eastAsia="ru-RU"/>
        </w:rPr>
        <w:drawing>
          <wp:inline distT="0" distB="0" distL="0" distR="0">
            <wp:extent cx="2257425" cy="13961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4D" w:rsidRDefault="0085414D" w:rsidP="0085414D">
      <w:pPr>
        <w:spacing w:after="0"/>
      </w:pPr>
      <w:r>
        <w:t>11 ШАГ</w:t>
      </w:r>
    </w:p>
    <w:p w:rsidR="00962EDC" w:rsidRDefault="00962EDC" w:rsidP="0085414D">
      <w:pPr>
        <w:spacing w:after="0"/>
      </w:pPr>
    </w:p>
    <w:p w:rsidR="0085414D" w:rsidRDefault="0085414D" w:rsidP="0085414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95625" cy="2038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4D" w:rsidRDefault="0085414D" w:rsidP="0085414D">
      <w:pPr>
        <w:spacing w:after="0"/>
      </w:pPr>
      <w:r>
        <w:t>12 ШАГ</w:t>
      </w:r>
    </w:p>
    <w:p w:rsidR="00962EDC" w:rsidRDefault="00962EDC" w:rsidP="0085414D">
      <w:pPr>
        <w:spacing w:after="0"/>
      </w:pPr>
      <w:r>
        <w:t>-Загнуть лепестки</w:t>
      </w:r>
    </w:p>
    <w:p w:rsidR="0085414D" w:rsidRDefault="0085414D" w:rsidP="0085414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95625" cy="1609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DC" w:rsidRDefault="00962EDC" w:rsidP="0085414D">
      <w:pPr>
        <w:spacing w:after="0"/>
      </w:pPr>
      <w:r>
        <w:t>13 ШАГ</w:t>
      </w:r>
    </w:p>
    <w:p w:rsidR="00962EDC" w:rsidRDefault="00962EDC" w:rsidP="0085414D">
      <w:pPr>
        <w:spacing w:after="0"/>
      </w:pPr>
      <w:r>
        <w:t>-Установить зольники</w:t>
      </w:r>
    </w:p>
    <w:p w:rsidR="00962EDC" w:rsidRDefault="00962EDC" w:rsidP="0085414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95625" cy="1352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EDC" w:rsidSect="00D429E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74"/>
    <w:rsid w:val="0005099D"/>
    <w:rsid w:val="000A0BCC"/>
    <w:rsid w:val="000F046C"/>
    <w:rsid w:val="00133ADD"/>
    <w:rsid w:val="00155E67"/>
    <w:rsid w:val="001B70CA"/>
    <w:rsid w:val="001F1FE0"/>
    <w:rsid w:val="00232FEC"/>
    <w:rsid w:val="0037378E"/>
    <w:rsid w:val="00407BEA"/>
    <w:rsid w:val="00422961"/>
    <w:rsid w:val="004648CF"/>
    <w:rsid w:val="004B45EA"/>
    <w:rsid w:val="00506B08"/>
    <w:rsid w:val="006019FF"/>
    <w:rsid w:val="0060535C"/>
    <w:rsid w:val="00801874"/>
    <w:rsid w:val="0085414D"/>
    <w:rsid w:val="00962EDC"/>
    <w:rsid w:val="009A5D4E"/>
    <w:rsid w:val="00A17FDB"/>
    <w:rsid w:val="00A4172F"/>
    <w:rsid w:val="00BE1C6E"/>
    <w:rsid w:val="00BE6541"/>
    <w:rsid w:val="00C72630"/>
    <w:rsid w:val="00D4217D"/>
    <w:rsid w:val="00D429E5"/>
    <w:rsid w:val="00E97D6A"/>
    <w:rsid w:val="00F16F5C"/>
    <w:rsid w:val="00F47853"/>
    <w:rsid w:val="00F5546F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95E6-E615-40F3-9374-47DA5BD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6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053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 RCI</dc:creator>
  <cp:keywords/>
  <dc:description/>
  <cp:lastModifiedBy>Анатолий Сирик</cp:lastModifiedBy>
  <cp:revision>2</cp:revision>
  <cp:lastPrinted>2013-08-08T16:41:00Z</cp:lastPrinted>
  <dcterms:created xsi:type="dcterms:W3CDTF">2014-04-03T04:53:00Z</dcterms:created>
  <dcterms:modified xsi:type="dcterms:W3CDTF">2014-04-03T04:53:00Z</dcterms:modified>
</cp:coreProperties>
</file>